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B750B" w14:textId="6C4B7391" w:rsidR="00FA1150" w:rsidRPr="00081F43" w:rsidRDefault="00C819FA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BladeLight </w:t>
      </w:r>
      <w:r w:rsidR="00806F31">
        <w:rPr>
          <w:rFonts w:ascii="Calibri" w:hAnsi="Calibri"/>
        </w:rPr>
        <w:t>Tactical</w:t>
      </w:r>
    </w:p>
    <w:p w14:paraId="0D16F096" w14:textId="508EFB7D" w:rsidR="00806F31" w:rsidRPr="00806F31" w:rsidRDefault="00806F31" w:rsidP="00806F31">
      <w:pPr>
        <w:jc w:val="both"/>
        <w:rPr>
          <w:rStyle w:val="Text"/>
          <w:rFonts w:ascii="Calibri" w:hAnsi="Calibri"/>
          <w:sz w:val="18"/>
          <w:szCs w:val="18"/>
        </w:rPr>
      </w:pPr>
      <w:r w:rsidRPr="00806F31">
        <w:rPr>
          <w:rStyle w:val="Text"/>
          <w:rFonts w:ascii="Calibri" w:hAnsi="Calibri"/>
          <w:sz w:val="18"/>
          <w:szCs w:val="18"/>
        </w:rPr>
        <w:lastRenderedPageBreak/>
        <w:t>Combining the best blade features of a tactical knife with the practicality of a tactical light, the Blade</w:t>
      </w:r>
      <w:r>
        <w:rPr>
          <w:rStyle w:val="Text"/>
          <w:rFonts w:ascii="Calibri" w:hAnsi="Calibri"/>
          <w:sz w:val="18"/>
          <w:szCs w:val="18"/>
        </w:rPr>
        <w:t>L</w:t>
      </w:r>
      <w:r w:rsidRPr="00806F31">
        <w:rPr>
          <w:rStyle w:val="Text"/>
          <w:rFonts w:ascii="Calibri" w:hAnsi="Calibri"/>
          <w:sz w:val="18"/>
          <w:szCs w:val="18"/>
        </w:rPr>
        <w:t xml:space="preserve">ight </w:t>
      </w:r>
      <w:r>
        <w:rPr>
          <w:rStyle w:val="Text"/>
          <w:rFonts w:ascii="Calibri" w:hAnsi="Calibri"/>
          <w:sz w:val="18"/>
          <w:szCs w:val="18"/>
        </w:rPr>
        <w:t xml:space="preserve">Tactical </w:t>
      </w:r>
      <w:r w:rsidRPr="00806F31">
        <w:rPr>
          <w:rStyle w:val="Text"/>
          <w:rFonts w:ascii="Calibri" w:hAnsi="Calibri"/>
          <w:sz w:val="18"/>
          <w:szCs w:val="18"/>
        </w:rPr>
        <w:t>stands ready to serve in any operation. The six red LED lights provide superior visibility for use with night vision optics.</w:t>
      </w:r>
    </w:p>
    <w:p w14:paraId="441860E4" w14:textId="77777777" w:rsidR="00806F31" w:rsidRPr="00806F31" w:rsidRDefault="00806F31" w:rsidP="00806F31">
      <w:pPr>
        <w:jc w:val="both"/>
        <w:rPr>
          <w:rStyle w:val="Text"/>
          <w:rFonts w:ascii="Calibri" w:hAnsi="Calibri"/>
          <w:sz w:val="18"/>
          <w:szCs w:val="18"/>
        </w:rPr>
      </w:pPr>
    </w:p>
    <w:p w14:paraId="5716B611" w14:textId="7649DFB8" w:rsidR="00737B16" w:rsidRPr="00737B16" w:rsidRDefault="00806F31" w:rsidP="00806F31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806F31">
        <w:rPr>
          <w:rStyle w:val="Text"/>
          <w:rFonts w:ascii="Calibri" w:hAnsi="Calibri"/>
          <w:sz w:val="18"/>
          <w:szCs w:val="18"/>
        </w:rPr>
        <w:t xml:space="preserve">Long a trusted member of tactical operations around the world, SOG readies for deployment in low light situations with this new member </w:t>
      </w:r>
      <w:r w:rsidRPr="00806F31">
        <w:rPr>
          <w:rStyle w:val="Text"/>
          <w:rFonts w:ascii="Calibri" w:hAnsi="Calibri"/>
          <w:sz w:val="18"/>
          <w:szCs w:val="18"/>
        </w:rPr>
        <w:lastRenderedPageBreak/>
        <w:t>of the award-winning BladeLight family.  The six intensely bright red LED lights (three on each side of the blade) have a measured output of 37 lumens and are designed for use in conjunction with night optics needed by military or law enforcement specialists. The fixed blade – made of 8CR13MOV stainless steel – is anchored to a glass reinforced black nylon handle. Two AAA batteries will provide more than four hours of burn-time for the LED lights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14:paraId="27234CCE" w14:textId="5076AE24"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14:paraId="64080DB8" w14:textId="0BDF69DF" w:rsidR="0068582A" w:rsidRPr="0068582A" w:rsidRDefault="0068582A" w:rsidP="0068582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8582A">
        <w:rPr>
          <w:rFonts w:ascii="Calibri" w:hAnsi="Calibri"/>
        </w:rPr>
        <w:t xml:space="preserve">Fixed blade knife with red LEDs in handle for use in low light situations.  </w:t>
      </w:r>
    </w:p>
    <w:p w14:paraId="24033A5D" w14:textId="5BFA0D1F" w:rsidR="0068582A" w:rsidRPr="0068582A" w:rsidRDefault="0068582A" w:rsidP="0068582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Hardcased Black</w:t>
      </w:r>
      <w:r w:rsidRPr="0068582A">
        <w:rPr>
          <w:rFonts w:ascii="Calibri" w:hAnsi="Calibri"/>
        </w:rPr>
        <w:t xml:space="preserve"> 8Cr13MoV 4.5-inch Stainless Steel Blade</w:t>
      </w:r>
    </w:p>
    <w:p w14:paraId="2AE2D88E" w14:textId="7A9DAC5A" w:rsidR="0068582A" w:rsidRPr="0068582A" w:rsidRDefault="0068582A" w:rsidP="0068582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8582A">
        <w:rPr>
          <w:rFonts w:ascii="Calibri" w:hAnsi="Calibri"/>
        </w:rPr>
        <w:t>Glass-reinforce</w:t>
      </w:r>
      <w:r>
        <w:rPr>
          <w:rFonts w:ascii="Calibri" w:hAnsi="Calibri"/>
        </w:rPr>
        <w:t>d Nylon Handle with Over-molded Rubber</w:t>
      </w:r>
      <w:r w:rsidRPr="0068582A">
        <w:rPr>
          <w:rFonts w:ascii="Calibri" w:hAnsi="Calibri"/>
        </w:rPr>
        <w:t xml:space="preserve"> and 6 LEDs built into the handle</w:t>
      </w:r>
    </w:p>
    <w:p w14:paraId="5B9A8019" w14:textId="098FB104" w:rsidR="0068582A" w:rsidRPr="0068582A" w:rsidRDefault="0068582A" w:rsidP="0068582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8582A">
        <w:rPr>
          <w:rFonts w:ascii="Calibri" w:hAnsi="Calibri"/>
        </w:rPr>
        <w:t>Molded Nylon sheath with belt clip, sharpener, and cord cutter</w:t>
      </w:r>
    </w:p>
    <w:p w14:paraId="1F1CDAAF" w14:textId="0FF5E2C1" w:rsidR="00613DBF" w:rsidRPr="0068582A" w:rsidRDefault="00B7012F" w:rsidP="00514EE3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editId="3B309E36">
            <wp:simplePos x="0" y="0"/>
            <wp:positionH relativeFrom="margin">
              <wp:posOffset>-152400</wp:posOffset>
            </wp:positionH>
            <wp:positionV relativeFrom="paragraph">
              <wp:posOffset>1042670</wp:posOffset>
            </wp:positionV>
            <wp:extent cx="6888480" cy="1370965"/>
            <wp:effectExtent l="0" t="1333500" r="0" b="11626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48637">
                      <a:off x="0" y="0"/>
                      <a:ext cx="6888480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2A" w:rsidRPr="0068582A">
        <w:rPr>
          <w:rFonts w:ascii="Calibri" w:hAnsi="Calibri"/>
        </w:rPr>
        <w:t>Overall length: 9.5-inches, Weight: 4.3-ounces,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FD4136" wp14:editId="3DA7D32C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66B3" w14:textId="4D353678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14:paraId="212E9C73" w14:textId="23952648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14:paraId="14349CD4" w14:textId="5336D11D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14:paraId="41713B92" w14:textId="645897B3"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MOV</w:t>
                            </w:r>
                          </w:p>
                          <w:p w14:paraId="45610DAE" w14:textId="2692E113"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GLASS REINFORCED NYLON (GRN) / 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THERMOPLASTIC RUBBER (</w:t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TPR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0071F9D" w14:textId="5D75E647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14:paraId="1C54A021" w14:textId="0359E092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14:paraId="44267672" w14:textId="3AF036DC"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6FF607FE" w14:textId="2DB83B42"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4C9D8419" w14:textId="31D1840D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BLT</w:t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22K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14:paraId="51E1916A" w14:textId="28A6B11B"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7012F" w:rsidRP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729857000154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14:paraId="29D666B3" w14:textId="4D353678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14:paraId="212E9C73" w14:textId="23952648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14:paraId="14349CD4" w14:textId="5336D11D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14:paraId="41713B92" w14:textId="645897B3"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8CR13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MOV</w:t>
                      </w:r>
                    </w:p>
                    <w:p w14:paraId="45610DAE" w14:textId="2692E113"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GLASS REINFORCED NYLON (GRN) / 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THERMOPLASTIC RUBBER (</w:t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TPR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14:paraId="30071F9D" w14:textId="5D75E647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58</w:t>
                      </w:r>
                    </w:p>
                    <w:p w14:paraId="1C54A021" w14:textId="0359E092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14:paraId="44267672" w14:textId="3AF036DC"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6FF607FE" w14:textId="2DB83B42"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>9.2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4C9D8419" w14:textId="31D1840D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BLT</w:t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>22K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14:paraId="51E1916A" w14:textId="28A6B11B"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7012F" w:rsidRPr="00B7012F">
                        <w:rPr>
                          <w:rFonts w:ascii="Calibri" w:hAnsi="Calibri"/>
                          <w:sz w:val="18"/>
                          <w:szCs w:val="18"/>
                        </w:rPr>
                        <w:t>729857000154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68582A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CFEA" w14:textId="77777777" w:rsidR="002968B7" w:rsidRDefault="0031204A">
      <w:r>
        <w:separator/>
      </w:r>
    </w:p>
  </w:endnote>
  <w:endnote w:type="continuationSeparator" w:id="0">
    <w:p w14:paraId="45A9F000" w14:textId="77777777" w:rsidR="002968B7" w:rsidRDefault="003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C884" w14:textId="77777777"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E767" w14:textId="77777777" w:rsidR="002968B7" w:rsidRDefault="0031204A">
      <w:r>
        <w:separator/>
      </w:r>
    </w:p>
  </w:footnote>
  <w:footnote w:type="continuationSeparator" w:id="0">
    <w:p w14:paraId="40F8561E" w14:textId="77777777" w:rsidR="002968B7" w:rsidRDefault="0031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DCCE" w14:textId="77777777"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5807D" w14:textId="77777777"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D14E4"/>
    <w:rsid w:val="0031204A"/>
    <w:rsid w:val="003153AD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82A"/>
    <w:rsid w:val="0068596D"/>
    <w:rsid w:val="007071EA"/>
    <w:rsid w:val="0072524A"/>
    <w:rsid w:val="00734625"/>
    <w:rsid w:val="00737B16"/>
    <w:rsid w:val="00754D4C"/>
    <w:rsid w:val="0076061E"/>
    <w:rsid w:val="00775A0C"/>
    <w:rsid w:val="00781FA2"/>
    <w:rsid w:val="00786D36"/>
    <w:rsid w:val="00794C4F"/>
    <w:rsid w:val="007B2A48"/>
    <w:rsid w:val="007C2EF9"/>
    <w:rsid w:val="00806F31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012F"/>
    <w:rsid w:val="00B75C56"/>
    <w:rsid w:val="00BF1E5B"/>
    <w:rsid w:val="00BF48E4"/>
    <w:rsid w:val="00C044C8"/>
    <w:rsid w:val="00C119CC"/>
    <w:rsid w:val="00C14AFA"/>
    <w:rsid w:val="00C32AAE"/>
    <w:rsid w:val="00C77DDE"/>
    <w:rsid w:val="00C819FA"/>
    <w:rsid w:val="00CC5B94"/>
    <w:rsid w:val="00CE03A0"/>
    <w:rsid w:val="00D20038"/>
    <w:rsid w:val="00D37DB5"/>
    <w:rsid w:val="00D91325"/>
    <w:rsid w:val="00D95A83"/>
    <w:rsid w:val="00DC79CE"/>
    <w:rsid w:val="00DD4447"/>
    <w:rsid w:val="00E45EBC"/>
    <w:rsid w:val="00E64962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  <o:shapelayout v:ext="edit">
      <o:idmap v:ext="edit" data="1"/>
    </o:shapelayout>
  </w:shapeDefaults>
  <w:decimalSymbol w:val="."/>
  <w:listSeparator w:val=","/>
  <w14:docId w14:val="43B5C062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1227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2014-04-11T16:31:00Z</dcterms:created>
  <dcterms:modified xsi:type="dcterms:W3CDTF">2014-04-11T16:34:00Z</dcterms:modified>
</cp:coreProperties>
</file>