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A6153B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SOG Bowie</w:t>
      </w:r>
      <w:r w:rsidR="00447C20">
        <w:rPr>
          <w:rFonts w:ascii="Calibri" w:hAnsi="Calibri"/>
        </w:rPr>
        <w:t xml:space="preserve"> 2.0</w:t>
      </w:r>
    </w:p>
    <w:p w:rsidR="00737B16" w:rsidRPr="00A24267" w:rsidRDefault="00447C20" w:rsidP="00E93747">
      <w:pPr>
        <w:jc w:val="both"/>
        <w:rPr>
          <w:rFonts w:ascii="Calibri" w:hAnsi="Calibri"/>
          <w:noProof/>
          <w:sz w:val="18"/>
          <w:szCs w:val="18"/>
        </w:rPr>
        <w:sectPr w:rsidR="00737B16" w:rsidRPr="00A24267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Fonts w:ascii="Calibri" w:hAnsi="Calibri"/>
          <w:noProof/>
          <w:sz w:val="18"/>
          <w:szCs w:val="18"/>
        </w:rPr>
        <w:lastRenderedPageBreak/>
        <w:t>The original SOG Bowie that founded our company was based on a knife used by the Studies and Observation Group of the US Special Forces and other elite soldiers in the Vietnam War. The SOG Bowie 2.0</w:t>
      </w:r>
      <w:r w:rsidRPr="00447C20">
        <w:rPr>
          <w:rFonts w:ascii="Calibri" w:hAnsi="Calibri"/>
          <w:noProof/>
          <w:sz w:val="18"/>
          <w:szCs w:val="18"/>
        </w:rPr>
        <w:t xml:space="preserve"> has </w:t>
      </w:r>
      <w:r>
        <w:rPr>
          <w:rFonts w:ascii="Calibri" w:hAnsi="Calibri"/>
          <w:noProof/>
          <w:sz w:val="18"/>
          <w:szCs w:val="18"/>
        </w:rPr>
        <w:t>combined the traditional SOG Bowie with modern technology and materials. As</w:t>
      </w:r>
      <w:r w:rsidRPr="00447C20">
        <w:rPr>
          <w:rFonts w:ascii="Calibri" w:hAnsi="Calibri"/>
          <w:noProof/>
          <w:sz w:val="18"/>
          <w:szCs w:val="18"/>
        </w:rPr>
        <w:t xml:space="preserve"> a top-notch working knife</w:t>
      </w:r>
      <w:r>
        <w:rPr>
          <w:rFonts w:ascii="Calibri" w:hAnsi="Calibri"/>
          <w:noProof/>
          <w:sz w:val="18"/>
          <w:szCs w:val="18"/>
        </w:rPr>
        <w:t xml:space="preserve">, it benefits form </w:t>
      </w:r>
      <w:r>
        <w:rPr>
          <w:rFonts w:ascii="Calibri" w:hAnsi="Calibri"/>
          <w:noProof/>
          <w:sz w:val="18"/>
          <w:szCs w:val="18"/>
        </w:rPr>
        <w:lastRenderedPageBreak/>
        <w:t xml:space="preserve">hardcased black TiNi coatings and AUS-8 steel. </w:t>
      </w:r>
      <w:r w:rsidRPr="00447C20">
        <w:rPr>
          <w:rFonts w:ascii="Calibri" w:hAnsi="Calibri"/>
          <w:noProof/>
          <w:sz w:val="18"/>
          <w:szCs w:val="18"/>
        </w:rPr>
        <w:t xml:space="preserve">The SOG Bowie 2.0 has become a classic that is unparalleled in quality. The sculpted crossguard, deep hollow </w:t>
      </w:r>
      <w:r>
        <w:rPr>
          <w:rFonts w:ascii="Calibri" w:hAnsi="Calibri"/>
          <w:noProof/>
          <w:sz w:val="18"/>
          <w:szCs w:val="18"/>
        </w:rPr>
        <w:t>grinds and precision detailing</w:t>
      </w:r>
      <w:r w:rsidRPr="00447C20">
        <w:rPr>
          <w:rFonts w:ascii="Calibri" w:hAnsi="Calibri"/>
          <w:noProof/>
          <w:sz w:val="18"/>
          <w:szCs w:val="18"/>
        </w:rPr>
        <w:t>, and faceted tip are unmistakable signatures</w:t>
      </w:r>
      <w:r w:rsidR="00A6153B">
        <w:rPr>
          <w:rFonts w:ascii="Calibri" w:hAnsi="Calibri"/>
          <w:noProof/>
          <w:sz w:val="18"/>
          <w:szCs w:val="18"/>
        </w:rPr>
        <w:t xml:space="preserve">. 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Modern r</w:t>
      </w:r>
      <w:r w:rsidRPr="00447C20">
        <w:rPr>
          <w:rFonts w:ascii="Calibri" w:hAnsi="Calibri"/>
          <w:sz w:val="20"/>
        </w:rPr>
        <w:t xml:space="preserve">eplica of the original SOG Bowie knife </w:t>
      </w:r>
      <w:r>
        <w:rPr>
          <w:rFonts w:ascii="Calibri" w:hAnsi="Calibri"/>
          <w:sz w:val="20"/>
        </w:rPr>
        <w:t>that founded the company</w:t>
      </w:r>
    </w:p>
    <w:p w:rsidR="00447C20" w:rsidRP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447C20">
        <w:rPr>
          <w:rFonts w:ascii="Calibri" w:hAnsi="Calibri"/>
          <w:sz w:val="20"/>
        </w:rPr>
        <w:t xml:space="preserve">6.4-inch straight edge </w:t>
      </w:r>
      <w:r>
        <w:rPr>
          <w:rFonts w:ascii="Calibri" w:hAnsi="Calibri"/>
          <w:sz w:val="20"/>
        </w:rPr>
        <w:t xml:space="preserve">hardcased </w:t>
      </w:r>
      <w:r w:rsidRPr="00447C20">
        <w:rPr>
          <w:rFonts w:ascii="Calibri" w:hAnsi="Calibri"/>
          <w:sz w:val="20"/>
        </w:rPr>
        <w:t>black TiNi AUS</w:t>
      </w:r>
      <w:r>
        <w:rPr>
          <w:rFonts w:ascii="Calibri" w:hAnsi="Calibri"/>
          <w:sz w:val="20"/>
        </w:rPr>
        <w:t>-</w:t>
      </w:r>
      <w:r w:rsidRPr="00447C20">
        <w:rPr>
          <w:rFonts w:ascii="Calibri" w:hAnsi="Calibri"/>
          <w:sz w:val="20"/>
        </w:rPr>
        <w:t>8 stainless steel blade</w:t>
      </w:r>
    </w:p>
    <w:p w:rsidR="00447C20" w:rsidRP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447C20">
        <w:rPr>
          <w:rFonts w:ascii="Calibri" w:hAnsi="Calibri"/>
          <w:sz w:val="20"/>
        </w:rPr>
        <w:t>Epoxied stacked leather washer handle</w:t>
      </w:r>
    </w:p>
    <w:p w:rsidR="00447C20" w:rsidRP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447C20">
        <w:rPr>
          <w:rFonts w:ascii="Calibri" w:hAnsi="Calibri"/>
          <w:sz w:val="20"/>
        </w:rPr>
        <w:t>Leather sheath with sharpening stone</w:t>
      </w:r>
    </w:p>
    <w:p w:rsid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447C20">
        <w:rPr>
          <w:rFonts w:ascii="Calibri" w:hAnsi="Calibri"/>
          <w:sz w:val="20"/>
        </w:rPr>
        <w:t>Overall length: 11-inches, Weight:</w:t>
      </w:r>
      <w:r>
        <w:rPr>
          <w:rFonts w:ascii="Calibri" w:hAnsi="Calibri"/>
          <w:sz w:val="20"/>
        </w:rPr>
        <w:t xml:space="preserve"> 11.2-ounces, Lifetime </w:t>
      </w:r>
      <w:proofErr w:type="spellStart"/>
      <w:r>
        <w:rPr>
          <w:rFonts w:ascii="Calibri" w:hAnsi="Calibri"/>
          <w:sz w:val="20"/>
        </w:rPr>
        <w:t>Warranty</w:t>
      </w:r>
      <w:proofErr w:type="spellEnd"/>
    </w:p>
    <w:p w:rsidR="006028B7" w:rsidRDefault="00447C20" w:rsidP="00A84212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DEAC561" wp14:editId="62A30A1B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6580505" cy="1493520"/>
            <wp:effectExtent l="0" t="0" r="0" b="0"/>
            <wp:wrapNone/>
            <wp:docPr id="18" name="Picture 18" descr="C:\Users\louischan\Dropbox (SSK&amp;T)\SOG Marketing Files\SOG Images\Fixed Blades\Bowie 2.0 (S1T-L)\SOG_S1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uischan\Dropbox (SSK&amp;T)\SOG Marketing Files\SOG Images\Fixed Blades\Bowie 2.0 (S1T-L)\SOG_S1T-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3C79CA1" wp14:editId="3BD098C4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439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5373ED" w:rsidRPr="00FA1150" w:rsidRDefault="005373ED" w:rsidP="00A744B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3D7A26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STACKED EPOXIED LEATHER WASHERS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</w:t>
                            </w:r>
                            <w:r w:rsidR="00BD21C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BB562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11.2</w:t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6.4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11.0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078E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</w:t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1T</w:t>
                            </w:r>
                            <w:r w:rsidR="00A92B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-L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 w:rsidRP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729857990295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C79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4396"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5373ED" w:rsidRPr="00FA1150" w:rsidRDefault="005373ED" w:rsidP="00A744B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3D7A26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STACKED EPOXIED LEATHER WASHERS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</w:t>
                      </w:r>
                      <w:r w:rsidR="00BD21C9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BB562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>
                        <w:rPr>
                          <w:rFonts w:ascii="Calibri" w:hAnsi="Calibri"/>
                          <w:sz w:val="18"/>
                          <w:szCs w:val="18"/>
                        </w:rPr>
                        <w:t>11.2</w:t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>
                        <w:rPr>
                          <w:rFonts w:ascii="Calibri" w:hAnsi="Calibri"/>
                          <w:sz w:val="18"/>
                          <w:szCs w:val="18"/>
                        </w:rPr>
                        <w:t>6.4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>
                        <w:rPr>
                          <w:rFonts w:ascii="Calibri" w:hAnsi="Calibri"/>
                          <w:sz w:val="18"/>
                          <w:szCs w:val="18"/>
                        </w:rPr>
                        <w:t>11.0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078EB">
                        <w:rPr>
                          <w:rFonts w:ascii="Calibri" w:hAnsi="Calibri"/>
                          <w:sz w:val="18"/>
                          <w:szCs w:val="18"/>
                        </w:rPr>
                        <w:t>S</w:t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1T</w:t>
                      </w:r>
                      <w:r w:rsidR="00A92BD2">
                        <w:rPr>
                          <w:rFonts w:ascii="Calibri" w:hAnsi="Calibri"/>
                          <w:sz w:val="18"/>
                          <w:szCs w:val="18"/>
                        </w:rPr>
                        <w:t>-L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 w:rsidRPr="00447C20">
                        <w:rPr>
                          <w:rFonts w:ascii="Calibri" w:hAnsi="Calibri"/>
                          <w:sz w:val="18"/>
                          <w:szCs w:val="18"/>
                        </w:rPr>
                        <w:t>729857990295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Default="006028B7" w:rsidP="006028B7"/>
    <w:p w:rsidR="00613DBF" w:rsidRPr="006028B7" w:rsidRDefault="00447C20" w:rsidP="006028B7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98D4435" wp14:editId="3B7EAE73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411855" cy="973734"/>
            <wp:effectExtent l="0" t="0" r="0" b="0"/>
            <wp:wrapNone/>
            <wp:docPr id="19" name="Picture 19" descr="C:\Users\louischan\Dropbox (SSK&amp;T)\SOG Marketing Files\SOG Images\Fixed Blades\Bowie 2.0 (S1T-L)\SOG_S1T-L_sh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uischan\Dropbox (SSK&amp;T)\SOG Marketing Files\SOG Images\Fixed Blades\Bowie 2.0 (S1T-L)\SOG_S1T-L_shea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9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B7">
        <w:tab/>
      </w:r>
    </w:p>
    <w:sectPr w:rsidR="00613DBF" w:rsidRPr="006028B7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132" w:rsidRDefault="001F4132">
      <w:r>
        <w:separator/>
      </w:r>
    </w:p>
  </w:endnote>
  <w:endnote w:type="continuationSeparator" w:id="0">
    <w:p w:rsidR="001F4132" w:rsidRDefault="001F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132" w:rsidRDefault="001F4132">
      <w:r>
        <w:separator/>
      </w:r>
    </w:p>
  </w:footnote>
  <w:footnote w:type="continuationSeparator" w:id="0">
    <w:p w:rsidR="001F4132" w:rsidRDefault="001F4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67B2"/>
    <w:rsid w:val="0006331B"/>
    <w:rsid w:val="00081F43"/>
    <w:rsid w:val="00097612"/>
    <w:rsid w:val="000B5040"/>
    <w:rsid w:val="000C50D0"/>
    <w:rsid w:val="000C6362"/>
    <w:rsid w:val="001317D0"/>
    <w:rsid w:val="00163A0F"/>
    <w:rsid w:val="001A49C7"/>
    <w:rsid w:val="001B089E"/>
    <w:rsid w:val="001F4132"/>
    <w:rsid w:val="0020784B"/>
    <w:rsid w:val="00216E21"/>
    <w:rsid w:val="00241C9C"/>
    <w:rsid w:val="00252A28"/>
    <w:rsid w:val="00266F50"/>
    <w:rsid w:val="002968B7"/>
    <w:rsid w:val="002B75E0"/>
    <w:rsid w:val="002D14E4"/>
    <w:rsid w:val="0031204A"/>
    <w:rsid w:val="00313F09"/>
    <w:rsid w:val="00315FEB"/>
    <w:rsid w:val="00335048"/>
    <w:rsid w:val="00392BD0"/>
    <w:rsid w:val="003C7FC7"/>
    <w:rsid w:val="003D7A26"/>
    <w:rsid w:val="003F44D9"/>
    <w:rsid w:val="00431398"/>
    <w:rsid w:val="00447C20"/>
    <w:rsid w:val="00453A89"/>
    <w:rsid w:val="00473758"/>
    <w:rsid w:val="0047583E"/>
    <w:rsid w:val="004A179D"/>
    <w:rsid w:val="004A3F94"/>
    <w:rsid w:val="004C7603"/>
    <w:rsid w:val="005179AA"/>
    <w:rsid w:val="00522773"/>
    <w:rsid w:val="00525A69"/>
    <w:rsid w:val="00534408"/>
    <w:rsid w:val="005373ED"/>
    <w:rsid w:val="00543139"/>
    <w:rsid w:val="005C332C"/>
    <w:rsid w:val="005F2F90"/>
    <w:rsid w:val="006028B7"/>
    <w:rsid w:val="00613DBF"/>
    <w:rsid w:val="0065396F"/>
    <w:rsid w:val="006638BE"/>
    <w:rsid w:val="0068202B"/>
    <w:rsid w:val="007071EA"/>
    <w:rsid w:val="0072524A"/>
    <w:rsid w:val="00734625"/>
    <w:rsid w:val="00737B16"/>
    <w:rsid w:val="00754D4C"/>
    <w:rsid w:val="0076061E"/>
    <w:rsid w:val="00780286"/>
    <w:rsid w:val="00781FA2"/>
    <w:rsid w:val="007A35A2"/>
    <w:rsid w:val="007B2A48"/>
    <w:rsid w:val="007C2EF9"/>
    <w:rsid w:val="007F2D84"/>
    <w:rsid w:val="008078EB"/>
    <w:rsid w:val="00811D8D"/>
    <w:rsid w:val="00814396"/>
    <w:rsid w:val="00814419"/>
    <w:rsid w:val="0082223B"/>
    <w:rsid w:val="00833BF6"/>
    <w:rsid w:val="00833F97"/>
    <w:rsid w:val="00855AD0"/>
    <w:rsid w:val="00883256"/>
    <w:rsid w:val="00883563"/>
    <w:rsid w:val="008A5D6A"/>
    <w:rsid w:val="008C4BF0"/>
    <w:rsid w:val="008D017D"/>
    <w:rsid w:val="008F1A58"/>
    <w:rsid w:val="00911680"/>
    <w:rsid w:val="009259AC"/>
    <w:rsid w:val="00946974"/>
    <w:rsid w:val="00963A54"/>
    <w:rsid w:val="00977A5A"/>
    <w:rsid w:val="009B1E81"/>
    <w:rsid w:val="009C3092"/>
    <w:rsid w:val="009C4647"/>
    <w:rsid w:val="009D4A35"/>
    <w:rsid w:val="00A00AC1"/>
    <w:rsid w:val="00A16EAE"/>
    <w:rsid w:val="00A24267"/>
    <w:rsid w:val="00A339A7"/>
    <w:rsid w:val="00A350CD"/>
    <w:rsid w:val="00A4419C"/>
    <w:rsid w:val="00A45315"/>
    <w:rsid w:val="00A6153B"/>
    <w:rsid w:val="00A639D4"/>
    <w:rsid w:val="00A744BD"/>
    <w:rsid w:val="00A84212"/>
    <w:rsid w:val="00A92BD2"/>
    <w:rsid w:val="00AC0028"/>
    <w:rsid w:val="00B12C50"/>
    <w:rsid w:val="00B2366F"/>
    <w:rsid w:val="00B61F2E"/>
    <w:rsid w:val="00B919B0"/>
    <w:rsid w:val="00BB5628"/>
    <w:rsid w:val="00BD21C9"/>
    <w:rsid w:val="00BF1E5B"/>
    <w:rsid w:val="00BF48E4"/>
    <w:rsid w:val="00C044C8"/>
    <w:rsid w:val="00C119CC"/>
    <w:rsid w:val="00C14AFA"/>
    <w:rsid w:val="00C60F43"/>
    <w:rsid w:val="00C77D40"/>
    <w:rsid w:val="00C77DDE"/>
    <w:rsid w:val="00CA4F4E"/>
    <w:rsid w:val="00CC5B94"/>
    <w:rsid w:val="00CE03A0"/>
    <w:rsid w:val="00CF2253"/>
    <w:rsid w:val="00D11ED1"/>
    <w:rsid w:val="00D354DE"/>
    <w:rsid w:val="00D572CC"/>
    <w:rsid w:val="00D7320A"/>
    <w:rsid w:val="00DB0403"/>
    <w:rsid w:val="00DD4447"/>
    <w:rsid w:val="00E45EBC"/>
    <w:rsid w:val="00E93747"/>
    <w:rsid w:val="00ED16E2"/>
    <w:rsid w:val="00F10D4C"/>
    <w:rsid w:val="00F15F91"/>
    <w:rsid w:val="00F1782C"/>
    <w:rsid w:val="00F22660"/>
    <w:rsid w:val="00F37683"/>
    <w:rsid w:val="00F54DC4"/>
    <w:rsid w:val="00F645A5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D5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893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2014-05-09T21:15:00Z</dcterms:created>
  <dcterms:modified xsi:type="dcterms:W3CDTF">2014-05-09T21:25:00Z</dcterms:modified>
</cp:coreProperties>
</file>